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0A7E2" w14:textId="769C29A0" w:rsidR="00CD6B6F" w:rsidRPr="00664E56" w:rsidRDefault="00A802BE" w:rsidP="00470C8F">
      <w:pPr>
        <w:jc w:val="center"/>
        <w:rPr>
          <w:b/>
          <w:bCs/>
          <w:sz w:val="40"/>
          <w:szCs w:val="44"/>
          <w:u w:val="single"/>
        </w:rPr>
      </w:pPr>
      <w:r w:rsidRPr="009E3646">
        <w:rPr>
          <w:rFonts w:hint="eastAsia"/>
          <w:b/>
          <w:bCs/>
          <w:sz w:val="44"/>
          <w:szCs w:val="48"/>
          <w:u w:val="single"/>
        </w:rPr>
        <w:t>H</w:t>
      </w:r>
      <w:r w:rsidRPr="009E3646">
        <w:rPr>
          <w:b/>
          <w:bCs/>
          <w:sz w:val="44"/>
          <w:szCs w:val="48"/>
          <w:u w:val="single"/>
        </w:rPr>
        <w:t>ALAL POLICY</w:t>
      </w:r>
    </w:p>
    <w:p w14:paraId="5FF5C4BA" w14:textId="7288F918" w:rsidR="00AD2C44" w:rsidRPr="00664E56" w:rsidRDefault="00AD2C44" w:rsidP="00470C8F">
      <w:pPr>
        <w:rPr>
          <w:sz w:val="24"/>
          <w:szCs w:val="24"/>
        </w:rPr>
      </w:pPr>
    </w:p>
    <w:p w14:paraId="0BC912A5" w14:textId="486283A3" w:rsidR="00AD2C44" w:rsidRDefault="00EA2839" w:rsidP="00470C8F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ntroduction of Halal restaurant</w:t>
      </w:r>
      <w:r w:rsidR="00470C8F">
        <w:rPr>
          <w:rFonts w:hint="eastAsia"/>
          <w:sz w:val="24"/>
          <w:szCs w:val="24"/>
        </w:rPr>
        <w:t>:</w:t>
      </w:r>
    </w:p>
    <w:p w14:paraId="490CC668" w14:textId="65557CF3" w:rsidR="00470C8F" w:rsidRPr="00EA2839" w:rsidRDefault="00EA2839" w:rsidP="00EA2839">
      <w:pPr>
        <w:pStyle w:val="a3"/>
        <w:numPr>
          <w:ilvl w:val="0"/>
          <w:numId w:val="2"/>
        </w:numPr>
        <w:ind w:leftChars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Introduction</w:t>
      </w:r>
      <w:r w:rsidR="007F1153">
        <w:rPr>
          <w:color w:val="FF0000"/>
          <w:sz w:val="24"/>
          <w:szCs w:val="24"/>
        </w:rPr>
        <w:t xml:space="preserve"> </w:t>
      </w:r>
      <w:r w:rsidR="007F1153">
        <w:rPr>
          <w:rFonts w:hint="eastAsia"/>
          <w:color w:val="FF0000"/>
          <w:sz w:val="24"/>
          <w:szCs w:val="24"/>
        </w:rPr>
        <w:t xml:space="preserve">of </w:t>
      </w:r>
      <w:r w:rsidR="003975C6">
        <w:rPr>
          <w:color w:val="FF0000"/>
          <w:sz w:val="24"/>
          <w:szCs w:val="24"/>
        </w:rPr>
        <w:t>restaurant (</w:t>
      </w:r>
      <w:r>
        <w:rPr>
          <w:color w:val="FF0000"/>
          <w:sz w:val="24"/>
          <w:szCs w:val="24"/>
        </w:rPr>
        <w:t>not long 2 sentences</w:t>
      </w:r>
      <w:r w:rsidR="007F1153">
        <w:rPr>
          <w:color w:val="FF0000"/>
          <w:sz w:val="24"/>
          <w:szCs w:val="24"/>
        </w:rPr>
        <w:t>)</w:t>
      </w:r>
    </w:p>
    <w:p w14:paraId="5647B743" w14:textId="0ED2775C" w:rsidR="00EA2839" w:rsidRDefault="00EA2839" w:rsidP="00EA2839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A25233">
        <w:rPr>
          <w:sz w:val="24"/>
          <w:szCs w:val="24"/>
        </w:rPr>
        <w:t xml:space="preserve">We comply </w:t>
      </w:r>
      <w:r w:rsidR="007F1153" w:rsidRPr="007F1153">
        <w:rPr>
          <w:sz w:val="24"/>
          <w:szCs w:val="24"/>
        </w:rPr>
        <w:t>with the requirements of KMF Halal Certification Scheme and Islamic Law</w:t>
      </w:r>
      <w:r w:rsidR="007F1153">
        <w:rPr>
          <w:sz w:val="24"/>
          <w:szCs w:val="24"/>
        </w:rPr>
        <w:t xml:space="preserve"> which is </w:t>
      </w:r>
      <w:r w:rsidRPr="00A25233">
        <w:rPr>
          <w:sz w:val="24"/>
          <w:szCs w:val="24"/>
        </w:rPr>
        <w:t xml:space="preserve">implemented by </w:t>
      </w:r>
      <w:r w:rsidRPr="00386E9E">
        <w:rPr>
          <w:sz w:val="24"/>
          <w:szCs w:val="24"/>
        </w:rPr>
        <w:t>Korea Muslim Federation (KMF).</w:t>
      </w:r>
    </w:p>
    <w:p w14:paraId="785197BB" w14:textId="62ACBF9E" w:rsidR="00EA2839" w:rsidRDefault="00EA2839" w:rsidP="00EA2839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sz w:val="24"/>
          <w:szCs w:val="24"/>
        </w:rPr>
        <w:t xml:space="preserve">During the </w:t>
      </w:r>
      <w:r w:rsidRPr="00EA2839">
        <w:rPr>
          <w:sz w:val="24"/>
          <w:szCs w:val="24"/>
        </w:rPr>
        <w:t>cooking</w:t>
      </w:r>
      <w:r>
        <w:rPr>
          <w:sz w:val="24"/>
          <w:szCs w:val="24"/>
        </w:rPr>
        <w:t xml:space="preserve"> of H</w:t>
      </w:r>
      <w:r w:rsidRPr="00EA2839">
        <w:rPr>
          <w:sz w:val="24"/>
          <w:szCs w:val="24"/>
        </w:rPr>
        <w:t xml:space="preserve">alal menu, only the ingredients suitable for </w:t>
      </w:r>
      <w:r>
        <w:rPr>
          <w:sz w:val="24"/>
          <w:szCs w:val="24"/>
        </w:rPr>
        <w:t>H</w:t>
      </w:r>
      <w:r w:rsidRPr="00EA2839">
        <w:rPr>
          <w:sz w:val="24"/>
          <w:szCs w:val="24"/>
        </w:rPr>
        <w:t xml:space="preserve">alal are used, storage, cooking tools, and kitchen cleaning management are executed and recorded in accordance with the HAS manual approved by KMF. Halal </w:t>
      </w:r>
      <w:r>
        <w:rPr>
          <w:sz w:val="24"/>
          <w:szCs w:val="24"/>
        </w:rPr>
        <w:t xml:space="preserve">Assurance </w:t>
      </w:r>
      <w:r w:rsidRPr="00EA2839">
        <w:rPr>
          <w:sz w:val="24"/>
          <w:szCs w:val="24"/>
        </w:rPr>
        <w:t xml:space="preserve">System (HAS) is established and operated to meet the Halal </w:t>
      </w:r>
      <w:r>
        <w:rPr>
          <w:sz w:val="24"/>
          <w:szCs w:val="24"/>
        </w:rPr>
        <w:t>Standards’</w:t>
      </w:r>
      <w:r w:rsidRPr="00EA2839">
        <w:rPr>
          <w:sz w:val="24"/>
          <w:szCs w:val="24"/>
        </w:rPr>
        <w:t xml:space="preserve"> requirements.</w:t>
      </w:r>
      <w:r w:rsidR="007F1153">
        <w:rPr>
          <w:sz w:val="24"/>
          <w:szCs w:val="24"/>
        </w:rPr>
        <w:t xml:space="preserve"> </w:t>
      </w:r>
      <w:r w:rsidRPr="00EA2839">
        <w:rPr>
          <w:sz w:val="24"/>
          <w:szCs w:val="24"/>
        </w:rPr>
        <w:t xml:space="preserve">HAS Halal </w:t>
      </w:r>
      <w:r>
        <w:rPr>
          <w:sz w:val="24"/>
          <w:szCs w:val="24"/>
        </w:rPr>
        <w:t>T</w:t>
      </w:r>
      <w:r w:rsidRPr="00EA2839">
        <w:rPr>
          <w:sz w:val="24"/>
          <w:szCs w:val="24"/>
        </w:rPr>
        <w:t xml:space="preserve">eam and </w:t>
      </w:r>
      <w:r w:rsidR="007F1153">
        <w:rPr>
          <w:sz w:val="24"/>
          <w:szCs w:val="24"/>
        </w:rPr>
        <w:t xml:space="preserve">the </w:t>
      </w:r>
      <w:r>
        <w:rPr>
          <w:sz w:val="24"/>
          <w:szCs w:val="24"/>
        </w:rPr>
        <w:t>T</w:t>
      </w:r>
      <w:r w:rsidRPr="00EA2839">
        <w:rPr>
          <w:sz w:val="24"/>
          <w:szCs w:val="24"/>
        </w:rPr>
        <w:t xml:space="preserve">eam leader are responsible for all issues related </w:t>
      </w:r>
      <w:r>
        <w:rPr>
          <w:sz w:val="24"/>
          <w:szCs w:val="24"/>
        </w:rPr>
        <w:t>of</w:t>
      </w:r>
      <w:r w:rsidRPr="00EA2839">
        <w:rPr>
          <w:sz w:val="24"/>
          <w:szCs w:val="24"/>
        </w:rPr>
        <w:t xml:space="preserve"> Halal</w:t>
      </w:r>
      <w:r w:rsidR="00E54CD5">
        <w:rPr>
          <w:sz w:val="24"/>
          <w:szCs w:val="24"/>
        </w:rPr>
        <w:t xml:space="preserve"> in the restaurant</w:t>
      </w:r>
      <w:r w:rsidRPr="00EA2839">
        <w:rPr>
          <w:sz w:val="24"/>
          <w:szCs w:val="24"/>
        </w:rPr>
        <w:t>.</w:t>
      </w:r>
    </w:p>
    <w:p w14:paraId="697BB646" w14:textId="41C42DC3" w:rsidR="00EA2839" w:rsidRPr="00EA2839" w:rsidRDefault="00EA2839" w:rsidP="00EA2839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EA2839">
        <w:rPr>
          <w:sz w:val="24"/>
          <w:szCs w:val="24"/>
        </w:rPr>
        <w:t xml:space="preserve">As a </w:t>
      </w:r>
      <w:r>
        <w:rPr>
          <w:sz w:val="24"/>
          <w:szCs w:val="24"/>
        </w:rPr>
        <w:t>H</w:t>
      </w:r>
      <w:r w:rsidRPr="00EA2839">
        <w:rPr>
          <w:sz w:val="24"/>
          <w:szCs w:val="24"/>
        </w:rPr>
        <w:t>alal restaurant</w:t>
      </w:r>
      <w:r w:rsidR="00E54CD5">
        <w:rPr>
          <w:sz w:val="24"/>
          <w:szCs w:val="24"/>
        </w:rPr>
        <w:t xml:space="preserve">, we </w:t>
      </w:r>
      <w:r w:rsidRPr="00EA2839">
        <w:rPr>
          <w:sz w:val="24"/>
          <w:szCs w:val="24"/>
        </w:rPr>
        <w:t xml:space="preserve">only offer </w:t>
      </w:r>
      <w:r>
        <w:rPr>
          <w:sz w:val="24"/>
          <w:szCs w:val="24"/>
        </w:rPr>
        <w:t>H</w:t>
      </w:r>
      <w:r w:rsidRPr="00EA2839">
        <w:rPr>
          <w:sz w:val="24"/>
          <w:szCs w:val="24"/>
        </w:rPr>
        <w:t>alal menu</w:t>
      </w:r>
      <w:r w:rsidR="00E54CD5">
        <w:rPr>
          <w:sz w:val="24"/>
          <w:szCs w:val="24"/>
        </w:rPr>
        <w:t xml:space="preserve"> and</w:t>
      </w:r>
      <w:r w:rsidRPr="00EA2839">
        <w:rPr>
          <w:sz w:val="24"/>
          <w:szCs w:val="24"/>
        </w:rPr>
        <w:t xml:space="preserve"> we promise to maintain the </w:t>
      </w:r>
      <w:r>
        <w:rPr>
          <w:sz w:val="24"/>
          <w:szCs w:val="24"/>
        </w:rPr>
        <w:t>H</w:t>
      </w:r>
      <w:r w:rsidRPr="00EA2839">
        <w:rPr>
          <w:sz w:val="24"/>
          <w:szCs w:val="24"/>
        </w:rPr>
        <w:t>alal status of the menu</w:t>
      </w:r>
      <w:r w:rsidR="00E54CD5">
        <w:rPr>
          <w:sz w:val="24"/>
          <w:szCs w:val="24"/>
        </w:rPr>
        <w:t>s</w:t>
      </w:r>
      <w:r w:rsidRPr="00EA2839">
        <w:rPr>
          <w:sz w:val="24"/>
          <w:szCs w:val="24"/>
        </w:rPr>
        <w:t xml:space="preserve"> and provide only relief</w:t>
      </w:r>
      <w:r>
        <w:rPr>
          <w:sz w:val="24"/>
          <w:szCs w:val="24"/>
        </w:rPr>
        <w:t xml:space="preserve"> for our customers</w:t>
      </w:r>
      <w:r w:rsidRPr="00EA2839">
        <w:rPr>
          <w:sz w:val="24"/>
          <w:szCs w:val="24"/>
        </w:rPr>
        <w:t>.</w:t>
      </w:r>
      <w:r>
        <w:rPr>
          <w:sz w:val="24"/>
          <w:szCs w:val="24"/>
        </w:rPr>
        <w:br/>
      </w:r>
    </w:p>
    <w:p w14:paraId="25A79DA0" w14:textId="52C1D330" w:rsidR="00EA2839" w:rsidRDefault="008379AB" w:rsidP="009E3646">
      <w:pPr>
        <w:pStyle w:val="a3"/>
        <w:numPr>
          <w:ilvl w:val="0"/>
          <w:numId w:val="3"/>
        </w:numPr>
        <w:ind w:leftChars="0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This is only for</w:t>
      </w:r>
      <w:r w:rsidR="00EA2839" w:rsidRPr="00EA2839">
        <w:rPr>
          <w:b/>
          <w:bCs/>
          <w:color w:val="FF0000"/>
          <w:sz w:val="24"/>
          <w:szCs w:val="24"/>
        </w:rPr>
        <w:t xml:space="preserve"> reference.</w:t>
      </w:r>
    </w:p>
    <w:p w14:paraId="340ED378" w14:textId="717C2814" w:rsidR="009E3646" w:rsidRPr="0052089D" w:rsidRDefault="00EA2839" w:rsidP="009E3646">
      <w:pPr>
        <w:pStyle w:val="a3"/>
        <w:numPr>
          <w:ilvl w:val="0"/>
          <w:numId w:val="3"/>
        </w:numPr>
        <w:ind w:leftChars="0"/>
        <w:rPr>
          <w:b/>
          <w:bCs/>
          <w:color w:val="FF0000"/>
          <w:sz w:val="24"/>
          <w:szCs w:val="24"/>
        </w:rPr>
      </w:pPr>
      <w:r w:rsidRPr="00EA2839">
        <w:rPr>
          <w:b/>
          <w:bCs/>
          <w:color w:val="FF0000"/>
          <w:sz w:val="24"/>
          <w:szCs w:val="24"/>
        </w:rPr>
        <w:t xml:space="preserve">Need to be </w:t>
      </w:r>
      <w:r w:rsidR="00E54CD5">
        <w:rPr>
          <w:b/>
          <w:bCs/>
          <w:color w:val="FF0000"/>
          <w:sz w:val="24"/>
          <w:szCs w:val="24"/>
        </w:rPr>
        <w:t>re-design according</w:t>
      </w:r>
      <w:r w:rsidRPr="00EA2839">
        <w:rPr>
          <w:b/>
          <w:bCs/>
          <w:color w:val="FF0000"/>
          <w:sz w:val="24"/>
          <w:szCs w:val="24"/>
        </w:rPr>
        <w:t xml:space="preserve"> to </w:t>
      </w:r>
      <w:r w:rsidR="00E54CD5">
        <w:rPr>
          <w:b/>
          <w:bCs/>
          <w:color w:val="FF0000"/>
          <w:sz w:val="24"/>
          <w:szCs w:val="24"/>
        </w:rPr>
        <w:t>restaurant</w:t>
      </w:r>
      <w:r w:rsidRPr="00EA2839">
        <w:rPr>
          <w:b/>
          <w:bCs/>
          <w:color w:val="FF0000"/>
          <w:sz w:val="24"/>
          <w:szCs w:val="24"/>
        </w:rPr>
        <w:t xml:space="preserve"> system</w:t>
      </w:r>
    </w:p>
    <w:p w14:paraId="4F85182A" w14:textId="41CA2686" w:rsidR="009E3646" w:rsidRPr="0052089D" w:rsidRDefault="00EA2839" w:rsidP="009E3646">
      <w:pPr>
        <w:pStyle w:val="a3"/>
        <w:numPr>
          <w:ilvl w:val="0"/>
          <w:numId w:val="3"/>
        </w:numPr>
        <w:ind w:leftChars="0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O</w:t>
      </w:r>
      <w:r>
        <w:rPr>
          <w:b/>
          <w:bCs/>
          <w:color w:val="FF0000"/>
          <w:sz w:val="24"/>
          <w:szCs w:val="24"/>
        </w:rPr>
        <w:t>wner of restaurant and his/her seal</w:t>
      </w:r>
      <w:r w:rsidR="00F013E8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(or sign) are required</w:t>
      </w:r>
      <w:r w:rsidR="009E3646" w:rsidRPr="0052089D">
        <w:rPr>
          <w:rFonts w:hint="eastAsia"/>
          <w:b/>
          <w:bCs/>
          <w:color w:val="FF0000"/>
          <w:sz w:val="24"/>
          <w:szCs w:val="24"/>
        </w:rPr>
        <w:t xml:space="preserve"> </w:t>
      </w:r>
    </w:p>
    <w:p w14:paraId="52873111" w14:textId="77777777" w:rsidR="009E3646" w:rsidRDefault="009E3646" w:rsidP="009E3646">
      <w:pPr>
        <w:pStyle w:val="a3"/>
        <w:ind w:leftChars="0" w:left="760"/>
        <w:rPr>
          <w:sz w:val="24"/>
          <w:szCs w:val="24"/>
        </w:rPr>
      </w:pPr>
    </w:p>
    <w:tbl>
      <w:tblPr>
        <w:tblStyle w:val="a4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2637"/>
      </w:tblGrid>
      <w:tr w:rsidR="009E3646" w14:paraId="6CB59184" w14:textId="77777777" w:rsidTr="00F013E8">
        <w:trPr>
          <w:trHeight w:val="733"/>
        </w:trPr>
        <w:tc>
          <w:tcPr>
            <w:tcW w:w="2415" w:type="dxa"/>
            <w:vAlign w:val="center"/>
          </w:tcPr>
          <w:p w14:paraId="64AC2B52" w14:textId="4B77FDFC" w:rsidR="009E3646" w:rsidRDefault="00EA2839" w:rsidP="009E3646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estaurant name</w:t>
            </w:r>
          </w:p>
        </w:tc>
        <w:tc>
          <w:tcPr>
            <w:tcW w:w="2637" w:type="dxa"/>
            <w:vAlign w:val="center"/>
          </w:tcPr>
          <w:p w14:paraId="3C06D210" w14:textId="77777777" w:rsidR="009E3646" w:rsidRDefault="009E3646" w:rsidP="009E3646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</w:p>
        </w:tc>
      </w:tr>
      <w:tr w:rsidR="009E3646" w14:paraId="6C382905" w14:textId="77777777" w:rsidTr="00F013E8">
        <w:trPr>
          <w:trHeight w:val="697"/>
        </w:trPr>
        <w:tc>
          <w:tcPr>
            <w:tcW w:w="2415" w:type="dxa"/>
            <w:vAlign w:val="center"/>
          </w:tcPr>
          <w:p w14:paraId="0C9C6FC4" w14:textId="0BFF6F11" w:rsidR="009E3646" w:rsidRDefault="00F013E8" w:rsidP="009E3646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wner of restaurant</w:t>
            </w:r>
          </w:p>
        </w:tc>
        <w:tc>
          <w:tcPr>
            <w:tcW w:w="2637" w:type="dxa"/>
            <w:vAlign w:val="center"/>
          </w:tcPr>
          <w:p w14:paraId="68785A96" w14:textId="06F8A3BC" w:rsidR="009E3646" w:rsidRDefault="00F013E8" w:rsidP="00953D4A">
            <w:pPr>
              <w:pStyle w:val="a3"/>
              <w:ind w:leftChars="0" w:left="0" w:right="240"/>
              <w:jc w:val="right"/>
              <w:rPr>
                <w:sz w:val="24"/>
                <w:szCs w:val="24"/>
              </w:rPr>
            </w:pPr>
            <w:r w:rsidRPr="00F013E8">
              <w:rPr>
                <w:rFonts w:hint="eastAsia"/>
                <w:color w:val="D9D9D9" w:themeColor="background1" w:themeShade="D9"/>
                <w:sz w:val="24"/>
                <w:szCs w:val="24"/>
              </w:rPr>
              <w:t>s</w:t>
            </w:r>
            <w:r w:rsidRPr="00F013E8">
              <w:rPr>
                <w:color w:val="D9D9D9" w:themeColor="background1" w:themeShade="D9"/>
                <w:sz w:val="24"/>
                <w:szCs w:val="24"/>
              </w:rPr>
              <w:t>ign</w:t>
            </w:r>
          </w:p>
        </w:tc>
      </w:tr>
    </w:tbl>
    <w:p w14:paraId="15CC2047" w14:textId="663D91CF" w:rsidR="009E3646" w:rsidRPr="00664E56" w:rsidRDefault="009E3646" w:rsidP="009E3646">
      <w:pPr>
        <w:pStyle w:val="a3"/>
        <w:ind w:leftChars="0" w:left="760"/>
        <w:rPr>
          <w:sz w:val="24"/>
          <w:szCs w:val="24"/>
        </w:rPr>
      </w:pPr>
    </w:p>
    <w:sectPr w:rsidR="009E3646" w:rsidRPr="00664E56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693E" w14:textId="77777777" w:rsidR="00816FBB" w:rsidRDefault="00816FBB" w:rsidP="00953D4A">
      <w:pPr>
        <w:spacing w:after="0" w:line="240" w:lineRule="auto"/>
      </w:pPr>
      <w:r>
        <w:separator/>
      </w:r>
    </w:p>
  </w:endnote>
  <w:endnote w:type="continuationSeparator" w:id="0">
    <w:p w14:paraId="6F0E13D5" w14:textId="77777777" w:rsidR="00816FBB" w:rsidRDefault="00816FBB" w:rsidP="00953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E4C9B" w14:textId="77777777" w:rsidR="00816FBB" w:rsidRDefault="00816FBB" w:rsidP="00953D4A">
      <w:pPr>
        <w:spacing w:after="0" w:line="240" w:lineRule="auto"/>
      </w:pPr>
      <w:r>
        <w:separator/>
      </w:r>
    </w:p>
  </w:footnote>
  <w:footnote w:type="continuationSeparator" w:id="0">
    <w:p w14:paraId="59D71411" w14:textId="77777777" w:rsidR="00816FBB" w:rsidRDefault="00816FBB" w:rsidP="00953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067657"/>
      <w:docPartObj>
        <w:docPartGallery w:val="Watermarks"/>
        <w:docPartUnique/>
      </w:docPartObj>
    </w:sdtPr>
    <w:sdtEndPr/>
    <w:sdtContent>
      <w:p w14:paraId="3878AEC2" w14:textId="2BECF5CF" w:rsidR="00FA20F3" w:rsidRDefault="003975C6">
        <w:pPr>
          <w:pStyle w:val="a5"/>
        </w:pPr>
        <w:r>
          <w:pict w14:anchorId="5729A90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60731720" o:spid="_x0000_s1027" type="#_x0000_t136" style="position:absolute;left:0;text-align:left;margin-left:0;margin-top:0;width:494.9pt;height:141.4pt;rotation:315;z-index:-251658752;mso-position-horizontal:center;mso-position-horizontal-relative:margin;mso-position-vertical:center;mso-position-vertical-relative:margin" o:allowincell="f" fillcolor="#aeaaaa [2414]" stroked="f">
              <v:fill opacity=".5"/>
              <v:textpath style="font-family:&quot;Malgun Gothic&quot;;font-size:1pt;v-text-reverse:t" string="SAMPLE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B5BF3"/>
    <w:multiLevelType w:val="hybridMultilevel"/>
    <w:tmpl w:val="59F0BB8A"/>
    <w:lvl w:ilvl="0" w:tplc="94A60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EA36B46"/>
    <w:multiLevelType w:val="hybridMultilevel"/>
    <w:tmpl w:val="93F821D2"/>
    <w:lvl w:ilvl="0" w:tplc="F0ACA9E8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48E0732F"/>
    <w:multiLevelType w:val="hybridMultilevel"/>
    <w:tmpl w:val="71F091C6"/>
    <w:lvl w:ilvl="0" w:tplc="15CC9AA6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BE"/>
    <w:rsid w:val="000474FD"/>
    <w:rsid w:val="00091ED5"/>
    <w:rsid w:val="000D52AF"/>
    <w:rsid w:val="001C5426"/>
    <w:rsid w:val="001D6990"/>
    <w:rsid w:val="002069E5"/>
    <w:rsid w:val="003975C6"/>
    <w:rsid w:val="003D59EF"/>
    <w:rsid w:val="003F358C"/>
    <w:rsid w:val="00470C8F"/>
    <w:rsid w:val="0052089D"/>
    <w:rsid w:val="00664E56"/>
    <w:rsid w:val="007B64AE"/>
    <w:rsid w:val="007C05D9"/>
    <w:rsid w:val="007F1153"/>
    <w:rsid w:val="00816FBB"/>
    <w:rsid w:val="008379AB"/>
    <w:rsid w:val="00885895"/>
    <w:rsid w:val="008A0A87"/>
    <w:rsid w:val="00953D4A"/>
    <w:rsid w:val="009E3646"/>
    <w:rsid w:val="00A010B0"/>
    <w:rsid w:val="00A06774"/>
    <w:rsid w:val="00A802BE"/>
    <w:rsid w:val="00AD2C44"/>
    <w:rsid w:val="00B63215"/>
    <w:rsid w:val="00BA7AB3"/>
    <w:rsid w:val="00C52D99"/>
    <w:rsid w:val="00CD6B6F"/>
    <w:rsid w:val="00CF0C08"/>
    <w:rsid w:val="00D26382"/>
    <w:rsid w:val="00DA610E"/>
    <w:rsid w:val="00E505FE"/>
    <w:rsid w:val="00E54CD5"/>
    <w:rsid w:val="00E61B54"/>
    <w:rsid w:val="00EA2839"/>
    <w:rsid w:val="00F013E8"/>
    <w:rsid w:val="00F8368D"/>
    <w:rsid w:val="00FA20F3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BCFA2"/>
  <w15:docId w15:val="{332B8235-B341-4748-AA59-B583F18A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E56"/>
    <w:pPr>
      <w:ind w:leftChars="400" w:left="800"/>
    </w:pPr>
  </w:style>
  <w:style w:type="table" w:styleId="a4">
    <w:name w:val="Table Grid"/>
    <w:basedOn w:val="a1"/>
    <w:uiPriority w:val="39"/>
    <w:rsid w:val="009E3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953D4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53D4A"/>
  </w:style>
  <w:style w:type="paragraph" w:styleId="a6">
    <w:name w:val="footer"/>
    <w:basedOn w:val="a"/>
    <w:link w:val="Char0"/>
    <w:uiPriority w:val="99"/>
    <w:unhideWhenUsed/>
    <w:rsid w:val="00953D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53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ELIF KUBRA OVUT</cp:lastModifiedBy>
  <cp:revision>5</cp:revision>
  <cp:lastPrinted>2020-05-07T02:00:00Z</cp:lastPrinted>
  <dcterms:created xsi:type="dcterms:W3CDTF">2021-12-27T10:39:00Z</dcterms:created>
  <dcterms:modified xsi:type="dcterms:W3CDTF">2021-12-28T08:11:00Z</dcterms:modified>
  <cp:contentStatus>최종본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